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方正小标宋_GBK" w:eastAsia="方正小标宋_GBK"/>
          <w:color w:val="000000"/>
          <w:sz w:val="36"/>
          <w:szCs w:val="36"/>
          <w:vertAlign w:val="baseline"/>
          <w14:textFill>
            <w14:solidFill>
              <w14:srgbClr w14:val="000000"/>
            </w14:solidFill>
          </w14:textFill>
          <w:lang w:val="en-US" w:eastAsia="zh-CN"/>
        </w:rPr>
      </w:pPr>
      <w:bookmarkStart w:id="0" w:name="_GoBack"/>
      <w:bookmarkEnd w:id="0"/>
      <w:r>
        <w:rPr>
          <w:rFonts w:ascii="方正小标宋_GBK" w:eastAsia="方正小标宋_GBK"/>
          <w:color w:val="000000"/>
          <w:sz w:val="36"/>
          <w:szCs w:val="36"/>
          <w:vertAlign w:val="baseline"/>
          <w14:textFill>
            <w14:solidFill>
              <w14:srgbClr w14:val="000000"/>
            </w14:solidFill>
          </w14:textFill>
          <w:lang w:val="en-US" w:eastAsia="zh-CN"/>
        </w:rPr>
        <w:t>呼格吉勒图雅嘎查反走私综合治理宣传点广告宣传展板制作项目</w:t>
      </w:r>
      <w:r>
        <w:rPr>
          <w:rFonts w:ascii="方正小标宋_GBK" w:eastAsia="方正小标宋_GBK" w:hint="eastAsia"/>
          <w:color w:val="000000"/>
          <w:sz w:val="36"/>
          <w:szCs w:val="36"/>
          <w:vertAlign w:val="baseline"/>
          <w14:textFill>
            <w14:solidFill>
              <w14:srgbClr w14:val="000000"/>
            </w14:solidFill>
          </w14:textFill>
          <w:lang w:val="en-US" w:eastAsia="zh-CN"/>
        </w:rPr>
        <w:t>需求清单</w:t>
      </w:r>
    </w:p>
    <w:p>
      <w:pPr>
        <w:jc w:val="center"/>
        <w:rPr>
          <w:rFonts w:ascii="方正小标宋_GBK" w:eastAsia="方正小标宋_GBK"/>
          <w:color w:val="000000"/>
          <w:sz w:val="36"/>
          <w:szCs w:val="36"/>
          <w:vertAlign w:val="baseline"/>
          <w14:textFill>
            <w14:solidFill>
              <w14:srgbClr w14:val="000000"/>
            </w14:solidFill>
          </w14:textFill>
          <w:lang w:val="en-US" w:eastAsia="zh-CN"/>
        </w:rPr>
      </w:pPr>
    </w:p>
    <w:tbl>
      <w:tblPr>
        <w:jc w:val="center"/>
        <w:tblW w:w="11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5"/>
        <w:gridCol w:w="3042"/>
        <w:gridCol w:w="1211"/>
        <w:gridCol w:w="764"/>
        <w:gridCol w:w="1229"/>
        <w:gridCol w:w="790"/>
        <w:gridCol w:w="1862"/>
      </w:tblGrid>
      <w:tr>
        <w:trPr>
          <w:trHeight w:val="324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66"/>
              <w:jc w:val="center"/>
              <w:rPr>
                <w:rFonts w:ascii="方正黑体_GBK" w:eastAsia="方正黑体_GBK"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sz w:val="22"/>
                <w:szCs w:val="22"/>
                <w:vertAlign w:val="baseline"/>
                <w:lang w:val="en-US" w:eastAsia="zh-CN"/>
              </w:rPr>
              <w:t>名称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65"/>
              <w:jc w:val="center"/>
              <w:rPr>
                <w:rFonts w:ascii="方正黑体_GBK" w:eastAsia="方正黑体_GBK"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sz w:val="22"/>
                <w:szCs w:val="22"/>
                <w:vertAlign w:val="baseline"/>
                <w:lang w:val="en-US" w:eastAsia="zh-CN"/>
              </w:rPr>
              <w:t>材质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64"/>
              <w:jc w:val="center"/>
              <w:rPr>
                <w:rFonts w:ascii="方正黑体_GBK" w:eastAsia="方正黑体_GBK"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sz w:val="22"/>
                <w:szCs w:val="22"/>
                <w:vertAlign w:val="baseline"/>
                <w:lang w:val="en-US" w:eastAsia="zh-CN"/>
              </w:rPr>
              <w:t>规格（cm）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63"/>
              <w:jc w:val="center"/>
              <w:rPr>
                <w:rFonts w:ascii="方正黑体_GBK" w:eastAsia="方正黑体_GBK"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方正黑体_GBK" w:eastAsia="方正黑体_GBK" w:hint="eastAsia"/>
                <w:sz w:val="22"/>
                <w:szCs w:val="22"/>
                <w:vertAlign w:val="baseline"/>
                <w:lang w:val="en-US" w:eastAsia="zh-CN"/>
              </w:rPr>
              <w:t>数量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62"/>
              <w:jc w:val="center"/>
              <w:rPr>
                <w:rFonts w:ascii="方正黑体_GBK" w:eastAsia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int="eastAsia"/>
                <w:sz w:val="22"/>
                <w:szCs w:val="22"/>
              </w:rPr>
              <w:t>单价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61"/>
              <w:jc w:val="center"/>
              <w:rPr>
                <w:rFonts w:ascii="方正黑体_GBK" w:eastAsia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int="eastAsia"/>
                <w:sz w:val="22"/>
                <w:szCs w:val="22"/>
              </w:rPr>
              <w:t>总价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60"/>
              <w:jc w:val="center"/>
              <w:rPr>
                <w:rFonts w:ascii="方正黑体_GBK" w:eastAsia="方正黑体_GBK" w:hint="eastAsia"/>
                <w:sz w:val="22"/>
                <w:szCs w:val="22"/>
              </w:rPr>
            </w:pPr>
            <w:r>
              <w:rPr>
                <w:rFonts w:ascii="方正黑体_GBK" w:eastAsia="方正黑体_GBK" w:hint="eastAsia"/>
                <w:sz w:val="22"/>
                <w:szCs w:val="22"/>
              </w:rPr>
              <w:t>备注</w:t>
            </w:r>
          </w:p>
        </w:tc>
      </w:tr>
      <w:tr>
        <w:trPr>
          <w:trHeight w:val="324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59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市打击走私综合</w:t>
            </w:r>
            <w:r>
              <w:rPr>
                <w:rFonts w:ascii="Times New Roman" w:eastAsia="方正仿宋_GBK" w:hAnsi="Times New Roman"/>
                <w:sz w:val="24"/>
                <w:lang w:val="en-US" w:eastAsia="zh-CN"/>
              </w:rPr>
              <w:t>治理</w:t>
            </w:r>
            <w:r>
              <w:rPr>
                <w:rFonts w:ascii="Times New Roman" w:eastAsia="方正仿宋_GBK" w:hAnsi="Times New Roman"/>
                <w:sz w:val="24"/>
              </w:rPr>
              <w:t xml:space="preserve">工作领导小组简介 </w:t>
            </w:r>
          </w:p>
          <w:p>
            <w:pPr>
              <w:pStyle w:val="259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</w:rPr>
              <w:t>展板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58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亚克力镂空+亚克力UV+厚PVC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57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191*140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56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55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54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360" w:lineRule="exact"/>
            </w:pPr>
            <w:r>
              <w:rPr>
                <w:rFonts w:ascii="Times New Roman" w:eastAsia="方正仿宋_GBK" w:cs="Times New Roman" w:hAnsi="Times New Roman"/>
                <w:sz w:val="24"/>
                <w:szCs w:val="24"/>
                <w:vertAlign w:val="baseline"/>
                <w:lang w:val="en-US" w:eastAsia="zh-CN"/>
              </w:rPr>
              <w:t>需乙方自行设计</w:t>
            </w:r>
          </w:p>
        </w:tc>
      </w:tr>
      <w:tr>
        <w:trPr>
          <w:trHeight w:val="324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52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 xml:space="preserve">人人支持反走私工作   共同保护美好家园 </w:t>
            </w:r>
          </w:p>
          <w:p>
            <w:pPr>
              <w:pStyle w:val="252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文化展板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51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亚克力 UV+厚PVC</w:t>
            </w:r>
          </w:p>
          <w:p>
            <w:pPr>
              <w:pStyle w:val="251"/>
              <w:spacing w:line="360" w:lineRule="exact"/>
              <w:jc w:val="center"/>
              <w:rPr>
                <w:rFonts w:ascii="Times New Roman" w:eastAsia="方正仿宋_GBK" w:hAnsi="Times New Roman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部分叠加材料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50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336*124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49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48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47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360" w:lineRule="exact"/>
            </w:pPr>
            <w:r>
              <w:rPr>
                <w:rFonts w:ascii="Times New Roman" w:eastAsia="方正仿宋_GBK" w:cs="Times New Roman" w:hAnsi="Times New Roman"/>
                <w:sz w:val="24"/>
                <w:szCs w:val="24"/>
                <w:vertAlign w:val="baseline"/>
                <w:lang w:val="en-US" w:eastAsia="zh-CN"/>
              </w:rPr>
              <w:t>需乙方自行设计</w:t>
            </w:r>
          </w:p>
        </w:tc>
      </w:tr>
      <w:tr>
        <w:trPr>
          <w:trHeight w:val="324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45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打击走私全民参与</w:t>
            </w:r>
          </w:p>
          <w:p>
            <w:pPr>
              <w:pStyle w:val="245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文化展板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44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亚克力 UV+ 厚 PVC</w:t>
            </w:r>
          </w:p>
          <w:p>
            <w:pPr>
              <w:pStyle w:val="244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部分叠加材料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43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353*142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42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41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40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360" w:lineRule="exact"/>
            </w:pPr>
            <w:r>
              <w:rPr>
                <w:rFonts w:ascii="Times New Roman" w:eastAsia="方正仿宋_GBK" w:cs="Times New Roman" w:hAnsi="Times New Roman"/>
                <w:sz w:val="24"/>
                <w:szCs w:val="24"/>
                <w:vertAlign w:val="baseline"/>
                <w:lang w:val="en-US" w:eastAsia="zh-CN"/>
              </w:rPr>
              <w:t>需乙方自行设计</w:t>
            </w:r>
          </w:p>
        </w:tc>
      </w:tr>
      <w:tr>
        <w:trPr>
          <w:trHeight w:val="324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38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</w:rPr>
              <w:t>呼格吉勒图雅嘎查反走私综合治理宣传点</w:t>
            </w:r>
            <w:r>
              <w:rPr>
                <w:rFonts w:ascii="Times New Roman" w:eastAsia="方正仿宋_GBK" w:hAnsi="Times New Roman"/>
                <w:sz w:val="24"/>
                <w:lang w:val="en-US" w:eastAsia="zh-CN"/>
              </w:rPr>
              <w:t xml:space="preserve"> </w:t>
            </w:r>
          </w:p>
          <w:p>
            <w:pPr>
              <w:pStyle w:val="238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lang w:val="en-US" w:eastAsia="zh-CN"/>
              </w:rPr>
              <w:t>背景板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37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亚克力 UV+ 厚 PVC</w:t>
            </w:r>
          </w:p>
          <w:p>
            <w:pPr>
              <w:pStyle w:val="237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部分叠加材料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36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276*131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35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34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33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360" w:lineRule="exact"/>
            </w:pPr>
            <w:r>
              <w:rPr>
                <w:rFonts w:ascii="Times New Roman" w:eastAsia="方正仿宋_GBK" w:cs="Times New Roman" w:hAnsi="Times New Roman"/>
                <w:sz w:val="24"/>
                <w:szCs w:val="24"/>
                <w:vertAlign w:val="baseline"/>
                <w:lang w:val="en-US" w:eastAsia="zh-CN"/>
              </w:rPr>
              <w:t>需乙方自行设计</w:t>
            </w:r>
          </w:p>
        </w:tc>
      </w:tr>
      <w:tr>
        <w:trPr>
          <w:trHeight w:val="324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31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lang w:val="en-US" w:eastAsia="zh-CN"/>
              </w:rPr>
              <w:t>移动展示架</w:t>
            </w:r>
          </w:p>
          <w:p>
            <w:pPr>
              <w:pStyle w:val="231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lang w:val="en-US" w:eastAsia="zh-CN"/>
              </w:rPr>
              <w:t>（进社区宣传展架）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30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29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180*60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28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27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26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360" w:lineRule="exact"/>
            </w:pPr>
            <w:r>
              <w:rPr>
                <w:rFonts w:ascii="Times New Roman" w:eastAsia="方正仿宋_GBK" w:cs="Times New Roman" w:hAnsi="Times New Roman"/>
                <w:sz w:val="24"/>
                <w:szCs w:val="24"/>
                <w:vertAlign w:val="baseline"/>
                <w:lang w:val="en-US" w:eastAsia="zh-CN"/>
              </w:rPr>
              <w:t>需乙方自行设计</w:t>
            </w:r>
          </w:p>
        </w:tc>
      </w:tr>
      <w:tr>
        <w:trPr>
          <w:trHeight w:val="324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24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lang w:val="en-US" w:eastAsia="zh-CN"/>
              </w:rPr>
              <w:t>墙面涂料喷漆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23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22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平米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21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20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19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360" w:lineRule="exact"/>
            </w:pPr>
            <w:r>
              <w:rPr>
                <w:rFonts w:ascii="Times New Roman" w:eastAsia="方正仿宋_GBK" w:cs="Times New Roman" w:hAnsi="Times New Roman"/>
                <w:sz w:val="24"/>
                <w:szCs w:val="24"/>
                <w:vertAlign w:val="baseline"/>
                <w:lang w:val="en-US" w:eastAsia="zh-CN"/>
              </w:rPr>
              <w:t>需乙方自行设计</w:t>
            </w:r>
          </w:p>
        </w:tc>
      </w:tr>
      <w:tr>
        <w:trPr>
          <w:trHeight w:val="324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17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lang w:val="en-US" w:eastAsia="zh-CN"/>
              </w:rPr>
              <w:t>门牌</w:t>
            </w:r>
          </w:p>
          <w:p>
            <w:pPr>
              <w:pStyle w:val="217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lang w:val="en-US" w:eastAsia="zh-CN"/>
              </w:rPr>
              <w:t>（呼格吉勒图雅嘎查反走私综合治理宣传点）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16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多层亚克力 UV+ 厚 PVC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15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30*37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14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13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12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360" w:lineRule="exact"/>
            </w:pPr>
            <w:r>
              <w:rPr>
                <w:rFonts w:ascii="Times New Roman" w:eastAsia="方正仿宋_GBK" w:cs="Times New Roman" w:hAnsi="Times New Roman"/>
                <w:sz w:val="24"/>
                <w:szCs w:val="24"/>
                <w:vertAlign w:val="baseline"/>
                <w:lang w:val="en-US" w:eastAsia="zh-CN"/>
              </w:rPr>
              <w:t>需乙方自行设计</w:t>
            </w:r>
          </w:p>
        </w:tc>
      </w:tr>
      <w:tr>
        <w:trPr>
          <w:trHeight w:val="324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78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lang w:val="en-US" w:eastAsia="zh-CN"/>
              </w:rPr>
              <w:t>移动展示架</w:t>
            </w:r>
          </w:p>
          <w:p>
            <w:pPr>
              <w:pStyle w:val="278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lang w:val="en-US" w:eastAsia="zh-CN"/>
              </w:rPr>
              <w:t>（锡盟、二连打私工作情况简介）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77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76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180*60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75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74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73"/>
              <w:spacing w:line="360" w:lineRule="exact"/>
              <w:jc w:val="center"/>
              <w:rPr>
                <w:rFonts w:ascii="Times New Roman" w:eastAsia="方正仿宋_GBK" w:hAnsi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360" w:lineRule="exact"/>
            </w:pPr>
            <w:r>
              <w:rPr>
                <w:rFonts w:ascii="Times New Roman" w:eastAsia="方正仿宋_GBK" w:cs="Times New Roman" w:hAnsi="Times New Roman"/>
                <w:sz w:val="24"/>
                <w:szCs w:val="24"/>
                <w:vertAlign w:val="baseline"/>
                <w:lang w:val="en-US" w:eastAsia="zh-CN"/>
              </w:rPr>
              <w:t>需乙方自行设计</w:t>
            </w:r>
          </w:p>
        </w:tc>
      </w:tr>
      <w:tr>
        <w:trPr>
          <w:trHeight w:val="344"/>
        </w:trPr>
        <w:tc>
          <w:tcPr>
            <w:tcW w:w="5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82"/>
              <w:jc w:val="center"/>
              <w:rPr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5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281"/>
              <w:jc w:val="center"/>
              <w:rPr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元</w:t>
            </w:r>
          </w:p>
        </w:tc>
      </w:tr>
    </w:tbl>
    <w:p>
      <w:pPr>
        <w:jc w:val="center"/>
        <w:rPr>
          <w:rFonts w:ascii="方正小标宋_GBK" w:eastAsia="方正小标宋_GBK"/>
          <w:color w:val="000000"/>
          <w:sz w:val="36"/>
          <w:szCs w:val="36"/>
          <w:vertAlign w:val="baseline"/>
          <w14:textFill>
            <w14:solidFill>
              <w14:srgbClr w14:val="000000"/>
            </w14:solidFill>
          </w14:textFill>
          <w:lang w:val="en-US" w:eastAsia="zh-CN"/>
        </w:rPr>
      </w:pPr>
    </w:p>
    <w:p>
      <w:pPr>
        <w:jc w:val="center"/>
        <w:rPr>
          <w:rFonts w:ascii="方正小标宋_GBK" w:eastAsia="方正小标宋_GBK"/>
          <w:color w:val="000000"/>
          <w:sz w:val="36"/>
          <w:szCs w:val="36"/>
          <w:vertAlign w:val="baseline"/>
          <w14:textFill>
            <w14:solidFill>
              <w14:srgbClr w14:val="000000"/>
            </w14:solidFill>
          </w14:textFill>
          <w:lang w:val="en-US" w:eastAsia="zh-CN"/>
        </w:rPr>
      </w:pPr>
    </w:p>
    <w:p>
      <w:pPr>
        <w:jc w:val="center"/>
        <w:rPr>
          <w:rFonts w:ascii="方正小标宋_GBK" w:eastAsia="方正小标宋_GBK"/>
          <w:color w:val="000000"/>
          <w:sz w:val="36"/>
          <w:szCs w:val="36"/>
          <w:vertAlign w:val="baseline"/>
          <w14:textFill>
            <w14:solidFill>
              <w14:srgbClr w14:val="000000"/>
            </w14:solidFill>
          </w14:textFill>
          <w:lang w:val="en-US" w:eastAsia="zh-CN"/>
        </w:rPr>
      </w:pPr>
    </w:p>
    <w:p>
      <w:pPr>
        <w:rPr>
          <w:rFonts w:ascii="方正楷体_GBK" w:eastAsia="方正楷体_GBK" w:hint="eastAsia"/>
          <w:color w:val="FF0000"/>
          <w:sz w:val="32"/>
          <w:szCs w:val="32"/>
        </w:rPr>
      </w:pPr>
      <w:r>
        <w:rPr>
          <w:rFonts w:ascii="方正楷体_GBK" w:eastAsia="方正楷体_GBK" w:hint="eastAsia"/>
          <w:color w:val="FF0000"/>
          <w:sz w:val="32"/>
          <w:szCs w:val="32"/>
        </w:rPr>
        <w:t>注意：乙方提供的报价表需在此表基础上进行报价，可在纸张背面另附报价单位等关键信息。</w:t>
      </w:r>
    </w:p>
    <w:sectPr>
      <w:pgSz w:w="16840" w:h="11907" w:orient="landscape"/>
      <w:pgMar w:top="397" w:right="1797" w:bottom="454" w:left="179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7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5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0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1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2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3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4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5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7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8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1">
    <w:name w:val="样式 1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2">
    <w:name w:val="样式 1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3">
    <w:name w:val="样式 1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4">
    <w:name w:val="样式 1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5">
    <w:name w:val="样式 1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6">
    <w:name w:val="样式 1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7">
    <w:name w:val="样式 1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8">
    <w:name w:val="样式 1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9">
    <w:name w:val="样式 1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0">
    <w:name w:val="样式 1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1">
    <w:name w:val="样式 1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2">
    <w:name w:val="样式 1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3">
    <w:name w:val="样式 1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4">
    <w:name w:val="样式 1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7">
    <w:name w:val="样式 1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8">
    <w:name w:val="样式 1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9">
    <w:name w:val="样式 1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0">
    <w:name w:val="样式 1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1">
    <w:name w:val="样式 1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2">
    <w:name w:val="样式 1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3">
    <w:name w:val="样式 1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4">
    <w:name w:val="样式 1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5">
    <w:name w:val="样式 1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6">
    <w:name w:val="样式 1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7">
    <w:name w:val="样式 1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8">
    <w:name w:val="样式 1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9">
    <w:name w:val="样式 1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0">
    <w:name w:val="样式 1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1">
    <w:name w:val="样式 1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2">
    <w:name w:val="样式 1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3">
    <w:name w:val="样式 1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4">
    <w:name w:val="样式 1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5">
    <w:name w:val="样式 1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6">
    <w:name w:val="样式 1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7">
    <w:name w:val="样式 1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8">
    <w:name w:val="样式 1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9">
    <w:name w:val="样式 1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0">
    <w:name w:val="样式 1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1">
    <w:name w:val="样式 1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2">
    <w:name w:val="样式 1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3">
    <w:name w:val="样式 1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4">
    <w:name w:val="样式 1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5">
    <w:name w:val="样式 180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196">
    <w:name w:val="样式 18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197">
    <w:name w:val="样式 18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198">
    <w:name w:val="样式 18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199">
    <w:name w:val="样式 18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0">
    <w:name w:val="样式 18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1">
    <w:name w:val="样式 18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2">
    <w:name w:val="样式 18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3">
    <w:name w:val="样式 18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4">
    <w:name w:val="样式 189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5">
    <w:name w:val="样式 190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6">
    <w:name w:val="样式 19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7">
    <w:name w:val="样式 19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8">
    <w:name w:val="样式 19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9">
    <w:name w:val="样式 19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10">
    <w:name w:val="样式 19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11">
    <w:name w:val="样式 19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12">
    <w:name w:val="样式 19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13">
    <w:name w:val="样式 19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14">
    <w:name w:val="样式 199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15">
    <w:name w:val="样式 200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16">
    <w:name w:val="样式 20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17">
    <w:name w:val="样式 20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18">
    <w:name w:val="样式 20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19">
    <w:name w:val="样式 20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20">
    <w:name w:val="样式 20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21">
    <w:name w:val="样式 20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22">
    <w:name w:val="样式 20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23">
    <w:name w:val="样式 20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24">
    <w:name w:val="样式 209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25">
    <w:name w:val="样式 210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26">
    <w:name w:val="样式 21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27">
    <w:name w:val="样式 21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28">
    <w:name w:val="样式 21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29">
    <w:name w:val="样式 21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30">
    <w:name w:val="样式 21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31">
    <w:name w:val="样式 21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32">
    <w:name w:val="样式 21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33">
    <w:name w:val="样式 21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34">
    <w:name w:val="样式 219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35">
    <w:name w:val="样式 220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36">
    <w:name w:val="样式 22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37">
    <w:name w:val="样式 22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38">
    <w:name w:val="样式 22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39">
    <w:name w:val="样式 22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40">
    <w:name w:val="样式 22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41">
    <w:name w:val="样式 22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42">
    <w:name w:val="样式 22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43">
    <w:name w:val="样式 22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44">
    <w:name w:val="样式 229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45">
    <w:name w:val="样式 230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46">
    <w:name w:val="样式 23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47">
    <w:name w:val="样式 23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48">
    <w:name w:val="样式 23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49">
    <w:name w:val="样式 23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50">
    <w:name w:val="样式 23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51">
    <w:name w:val="样式 23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52">
    <w:name w:val="样式 23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53">
    <w:name w:val="样式 23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54">
    <w:name w:val="样式 239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55">
    <w:name w:val="样式 240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56">
    <w:name w:val="样式 24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57">
    <w:name w:val="样式 24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58">
    <w:name w:val="样式 24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59">
    <w:name w:val="样式 24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0">
    <w:name w:val="样式 24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1">
    <w:name w:val="样式 24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2">
    <w:name w:val="样式 24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3">
    <w:name w:val="样式 24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4">
    <w:name w:val="样式 249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5">
    <w:name w:val="样式 250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6">
    <w:name w:val="样式 25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7">
    <w:name w:val="样式 25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8">
    <w:name w:val="样式 25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9">
    <w:name w:val="样式 25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70">
    <w:name w:val="样式 25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71">
    <w:name w:val="样式 25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72">
    <w:name w:val="样式 25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73">
    <w:name w:val="样式 25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74">
    <w:name w:val="样式 259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75">
    <w:name w:val="样式 260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76">
    <w:name w:val="样式 26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77">
    <w:name w:val="样式 26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78">
    <w:name w:val="样式 26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79">
    <w:name w:val="样式 26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80">
    <w:name w:val="样式 26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81">
    <w:name w:val="样式 26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82">
    <w:name w:val="样式 26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83">
    <w:name w:val="样式 26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84">
    <w:name w:val="样式 269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85">
    <w:name w:val="样式 270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86">
    <w:name w:val="样式 27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87">
    <w:name w:val="样式 27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88">
    <w:name w:val="样式 27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89">
    <w:name w:val="样式 27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90">
    <w:name w:val="样式 27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91">
    <w:name w:val="样式 27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92">
    <w:name w:val="样式 2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3">
    <w:name w:val="样式 2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4">
    <w:name w:val="样式 2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5">
    <w:name w:val="样式 2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6">
    <w:name w:val="样式 2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7">
    <w:name w:val="样式 2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8">
    <w:name w:val="样式 2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9">
    <w:name w:val="样式 2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52</TotalTime>
  <Application>Yozo_Office</Application>
  <Pages>2</Pages>
  <Words>357</Words>
  <Characters>418</Characters>
  <Lines>95</Lines>
  <Paragraphs>58</Paragraphs>
  <CharactersWithSpaces>434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Small Fatso</dc:creator>
  <cp:lastModifiedBy>黄晓旭</cp:lastModifiedBy>
  <cp:revision>1</cp:revision>
  <dcterms:created xsi:type="dcterms:W3CDTF">2025-07-28T00:25:00Z</dcterms:created>
  <dcterms:modified xsi:type="dcterms:W3CDTF">2025-12-11T06:58:56Z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2052-12.1.0.21915</vt:lpwstr>
  </property>
  <property fmtid="{D5CDD505-2E9C-101B-9397-08002B2CF9AE}" pid="3" name="ICV">
    <vt:lpwstr>B9659F305D1A4040B8B5D70D51C960C6_11</vt:lpwstr>
  </property>
  <property fmtid="{D5CDD505-2E9C-101B-9397-08002B2CF9AE}" pid="4" name="KSOTemplateDocerSaveRecord">
    <vt:lpwstr>eyJoZGlkIjoiMTFkZDY0YjMxMDQyZDdlMGM2YWU0MDBiMzBhYmUwOGQiLCJ1c2VySWQiOiIyNjY1Mzc3NDIifQ==</vt:lpwstr>
  </property>
</Properties>
</file>