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center"/>
        <w:rPr>
          <w:rFonts w:ascii="方正小标宋_GBK" w:eastAsia="方正小标宋_GBK" w:cs="方正小标宋_GBK" w:hint="eastAsia"/>
          <w:sz w:val="44"/>
          <w:szCs w:val="44"/>
          <w:lang w:val="en-US" w:eastAsia="zh-CN"/>
        </w:rPr>
      </w:pPr>
      <w:r>
        <w:rPr>
          <w:rFonts w:ascii="方正小标宋_GBK" w:eastAsia="方正小标宋_GBK" w:cs="方正小标宋_GBK" w:hint="eastAsia"/>
          <w:sz w:val="44"/>
          <w:szCs w:val="44"/>
          <w:lang w:val="en-US" w:eastAsia="zh-CN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交流干部宿舍房间改造项目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（加盖印章）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项目报价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资格条件材料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实质性需求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响应情况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评审因素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响应情况</w:t>
            </w:r>
          </w:p>
        </w:tc>
        <w:tc>
          <w:tcPr>
            <w:tcW w:w="73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36</TotalTime>
  <Application>Yozo_Office</Application>
  <Pages>1</Pages>
  <Words>98</Words>
  <Characters>99</Characters>
  <Lines>17</Lines>
  <Paragraphs>14</Paragraphs>
  <CharactersWithSpaces>99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dcterms:created xsi:type="dcterms:W3CDTF">2025-05-09T06:15:19Z</dcterms:created>
  <dcterms:modified xsi:type="dcterms:W3CDTF">2025-07-29T03:33:48Z</dcterms:modified>
</cp:coreProperties>
</file>